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2" w:rsidRDefault="009145CF" w:rsidP="007033D2">
      <w:pPr>
        <w:jc w:val="center"/>
        <w:rPr>
          <w:b/>
          <w:sz w:val="52"/>
          <w:u w:val="single"/>
          <w:lang w:val="en-US"/>
        </w:rPr>
      </w:pPr>
      <w:bookmarkStart w:id="0" w:name="_GoBack"/>
      <w:bookmarkEnd w:id="0"/>
      <w:r>
        <w:rPr>
          <w:b/>
          <w:sz w:val="52"/>
          <w:u w:val="single"/>
          <w:lang w:val="en-US"/>
        </w:rPr>
        <w:t>Wellness</w:t>
      </w:r>
      <w:r w:rsidR="007033D2">
        <w:rPr>
          <w:b/>
          <w:sz w:val="52"/>
          <w:u w:val="single"/>
          <w:lang w:val="en-US"/>
        </w:rPr>
        <w:t xml:space="preserve"> Question</w:t>
      </w:r>
      <w:r>
        <w:rPr>
          <w:b/>
          <w:sz w:val="52"/>
          <w:u w:val="single"/>
          <w:lang w:val="en-US"/>
        </w:rPr>
        <w:t>n</w:t>
      </w:r>
      <w:r w:rsidR="007033D2">
        <w:rPr>
          <w:b/>
          <w:sz w:val="52"/>
          <w:u w:val="single"/>
          <w:lang w:val="en-US"/>
        </w:rPr>
        <w:t>a</w:t>
      </w:r>
      <w:r>
        <w:rPr>
          <w:b/>
          <w:sz w:val="52"/>
          <w:u w:val="single"/>
          <w:lang w:val="en-US"/>
        </w:rPr>
        <w:t>i</w:t>
      </w:r>
      <w:r w:rsidR="007033D2">
        <w:rPr>
          <w:b/>
          <w:sz w:val="52"/>
          <w:u w:val="single"/>
          <w:lang w:val="en-US"/>
        </w:rPr>
        <w:t>re</w:t>
      </w:r>
    </w:p>
    <w:p w:rsidR="007033D2" w:rsidRDefault="007033D2">
      <w:pPr>
        <w:rPr>
          <w:sz w:val="40"/>
          <w:u w:val="single"/>
          <w:lang w:val="en-US"/>
        </w:rPr>
      </w:pPr>
      <w:r>
        <w:rPr>
          <w:sz w:val="40"/>
          <w:u w:val="single"/>
          <w:lang w:val="en-US"/>
        </w:rPr>
        <w:t>Personal Information</w:t>
      </w:r>
    </w:p>
    <w:p w:rsidR="002C6849" w:rsidRDefault="007033D2">
      <w:pPr>
        <w:rPr>
          <w:sz w:val="24"/>
          <w:lang w:val="en-US"/>
        </w:rPr>
      </w:pPr>
      <w:r>
        <w:rPr>
          <w:sz w:val="24"/>
          <w:lang w:val="en-US"/>
        </w:rPr>
        <w:t xml:space="preserve">Name                           </w:t>
      </w:r>
      <w:r w:rsidR="00F82233">
        <w:rPr>
          <w:sz w:val="24"/>
          <w:lang w:val="en-US"/>
        </w:rPr>
        <w:t xml:space="preserve">                             </w:t>
      </w:r>
      <w:r>
        <w:rPr>
          <w:sz w:val="24"/>
          <w:lang w:val="en-US"/>
        </w:rPr>
        <w:t xml:space="preserve">  age                </w:t>
      </w:r>
      <w:r w:rsidR="00F82233">
        <w:rPr>
          <w:sz w:val="24"/>
          <w:lang w:val="en-US"/>
        </w:rPr>
        <w:t xml:space="preserve">                               birth date</w:t>
      </w:r>
      <w:r>
        <w:rPr>
          <w:sz w:val="24"/>
          <w:lang w:val="en-US"/>
        </w:rPr>
        <w:t xml:space="preserve">                         </w:t>
      </w:r>
      <w:r w:rsidR="00F82233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 Address                      </w:t>
      </w:r>
      <w:r w:rsidR="00F82233">
        <w:rPr>
          <w:sz w:val="24"/>
          <w:lang w:val="en-US"/>
        </w:rPr>
        <w:t xml:space="preserve">                             </w:t>
      </w:r>
      <w:r>
        <w:rPr>
          <w:sz w:val="24"/>
          <w:lang w:val="en-US"/>
        </w:rPr>
        <w:t xml:space="preserve">   home phone#                             cell#                            </w:t>
      </w:r>
      <w:r w:rsidR="00F82233">
        <w:rPr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  </w:t>
      </w:r>
      <w:r w:rsidR="002C6849">
        <w:rPr>
          <w:sz w:val="24"/>
          <w:lang w:val="en-US"/>
        </w:rPr>
        <w:t xml:space="preserve">  </w:t>
      </w:r>
    </w:p>
    <w:p w:rsidR="007033D2" w:rsidRDefault="007033D2">
      <w:pPr>
        <w:rPr>
          <w:sz w:val="24"/>
          <w:lang w:val="en-US"/>
        </w:rPr>
      </w:pPr>
      <w:r>
        <w:rPr>
          <w:sz w:val="24"/>
          <w:lang w:val="en-US"/>
        </w:rPr>
        <w:t xml:space="preserve">Email                                                </w:t>
      </w:r>
      <w:r w:rsidR="00F82233">
        <w:rPr>
          <w:sz w:val="24"/>
          <w:lang w:val="en-US"/>
        </w:rPr>
        <w:t xml:space="preserve">           place of birth                              single/married</w:t>
      </w:r>
      <w:r>
        <w:rPr>
          <w:sz w:val="24"/>
          <w:lang w:val="en-US"/>
        </w:rPr>
        <w:t xml:space="preserve">      </w:t>
      </w:r>
      <w:r w:rsidR="00F82233">
        <w:rPr>
          <w:sz w:val="24"/>
          <w:lang w:val="en-US"/>
        </w:rPr>
        <w:t xml:space="preserve">                      Height          Weight                                  children                                       pets</w:t>
      </w:r>
    </w:p>
    <w:p w:rsidR="007033D2" w:rsidRDefault="007033D2">
      <w:pPr>
        <w:rPr>
          <w:sz w:val="24"/>
          <w:lang w:val="en-US"/>
        </w:rPr>
      </w:pPr>
      <w:r>
        <w:rPr>
          <w:sz w:val="24"/>
          <w:lang w:val="en-US"/>
        </w:rPr>
        <w:t xml:space="preserve">        </w:t>
      </w:r>
    </w:p>
    <w:p w:rsidR="00F82233" w:rsidRDefault="00F82233">
      <w:pPr>
        <w:rPr>
          <w:sz w:val="40"/>
          <w:szCs w:val="40"/>
          <w:u w:val="single"/>
          <w:lang w:val="en-US"/>
        </w:rPr>
      </w:pPr>
      <w:r w:rsidRPr="004C1C6A">
        <w:rPr>
          <w:sz w:val="40"/>
          <w:szCs w:val="40"/>
          <w:u w:val="single"/>
          <w:lang w:val="en-US"/>
        </w:rPr>
        <w:t>Health</w:t>
      </w:r>
      <w:r w:rsidR="004C1C6A">
        <w:rPr>
          <w:sz w:val="24"/>
          <w:lang w:val="en-US"/>
        </w:rPr>
        <w:t xml:space="preserve">  </w:t>
      </w:r>
      <w:r w:rsidR="004C1C6A">
        <w:rPr>
          <w:sz w:val="40"/>
          <w:szCs w:val="40"/>
          <w:u w:val="single"/>
          <w:lang w:val="en-US"/>
        </w:rPr>
        <w:t>Information</w:t>
      </w:r>
    </w:p>
    <w:p w:rsidR="004C1C6A" w:rsidRDefault="004C1C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list your health concerns:                                                                                                      </w:t>
      </w:r>
    </w:p>
    <w:p w:rsidR="002D5F34" w:rsidRDefault="002D5F34">
      <w:pPr>
        <w:rPr>
          <w:sz w:val="24"/>
          <w:szCs w:val="24"/>
          <w:lang w:val="en-US"/>
        </w:rPr>
      </w:pPr>
    </w:p>
    <w:p w:rsidR="002D5F34" w:rsidRDefault="004C1C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explain any illnesses/injuries:                                                                                              </w:t>
      </w:r>
    </w:p>
    <w:p w:rsidR="002D5F34" w:rsidRDefault="002D5F34">
      <w:pPr>
        <w:rPr>
          <w:sz w:val="24"/>
          <w:szCs w:val="24"/>
          <w:lang w:val="en-US"/>
        </w:rPr>
      </w:pPr>
    </w:p>
    <w:p w:rsidR="004C1C6A" w:rsidRDefault="004C1C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Parents’ health:  Mom                                                            </w:t>
      </w:r>
      <w:r w:rsidR="0019121F">
        <w:rPr>
          <w:sz w:val="24"/>
          <w:szCs w:val="24"/>
          <w:lang w:val="en-US"/>
        </w:rPr>
        <w:t>alive or deceased (date &amp; age)</w:t>
      </w:r>
    </w:p>
    <w:p w:rsidR="00D657F6" w:rsidRDefault="004C1C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Father                                                          </w:t>
      </w:r>
      <w:r w:rsidR="0019121F">
        <w:rPr>
          <w:sz w:val="24"/>
          <w:szCs w:val="24"/>
          <w:lang w:val="en-US"/>
        </w:rPr>
        <w:t xml:space="preserve"> alive or deceased (date &amp; age)</w:t>
      </w:r>
      <w:r>
        <w:rPr>
          <w:sz w:val="24"/>
          <w:szCs w:val="24"/>
          <w:lang w:val="en-US"/>
        </w:rPr>
        <w:t xml:space="preserve">                    Blood type:   </w:t>
      </w:r>
      <w:r w:rsidR="00D657F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Date of your last physical with a doctor:</w:t>
      </w:r>
      <w:r>
        <w:rPr>
          <w:sz w:val="24"/>
          <w:szCs w:val="24"/>
          <w:lang w:val="en-US"/>
        </w:rPr>
        <w:t xml:space="preserve">  </w:t>
      </w:r>
      <w:r w:rsidR="00D657F6">
        <w:rPr>
          <w:sz w:val="24"/>
          <w:szCs w:val="24"/>
          <w:lang w:val="en-US"/>
        </w:rPr>
        <w:t xml:space="preserve">                                                                   </w:t>
      </w:r>
      <w:r w:rsidR="00890E61">
        <w:rPr>
          <w:sz w:val="24"/>
          <w:szCs w:val="24"/>
          <w:lang w:val="en-US"/>
        </w:rPr>
        <w:t xml:space="preserve">                               Explain how</w:t>
      </w:r>
      <w:r w:rsidR="00D657F6">
        <w:rPr>
          <w:sz w:val="24"/>
          <w:szCs w:val="24"/>
          <w:lang w:val="en-US"/>
        </w:rPr>
        <w:t xml:space="preserve"> you do the “healthy you” suggestions for routine screenings </w:t>
      </w:r>
      <w:r w:rsidR="0019121F">
        <w:rPr>
          <w:sz w:val="24"/>
          <w:szCs w:val="24"/>
          <w:lang w:val="en-US"/>
        </w:rPr>
        <w:t xml:space="preserve">- </w:t>
      </w:r>
      <w:r w:rsidR="00D657F6">
        <w:rPr>
          <w:sz w:val="24"/>
          <w:szCs w:val="24"/>
          <w:lang w:val="en-US"/>
        </w:rPr>
        <w:t xml:space="preserve">annual physicals, mammograms and pap tests or prostrate screenings, 6 month dental cleanings and exams, along with prescribed use of vitamins and supplements. </w:t>
      </w:r>
      <w:r w:rsidR="0019121F">
        <w:rPr>
          <w:sz w:val="24"/>
          <w:szCs w:val="24"/>
          <w:lang w:val="en-US"/>
        </w:rPr>
        <w:t>Do you follow</w:t>
      </w:r>
      <w:r w:rsidR="00D657F6">
        <w:rPr>
          <w:sz w:val="24"/>
          <w:szCs w:val="24"/>
          <w:lang w:val="en-US"/>
        </w:rPr>
        <w:t xml:space="preserve"> treatments recommended by your conventional medical care providers as well as recommended complementary approaches such as but not limited to acupuncture, osteopathy, massage, hypnosis</w:t>
      </w:r>
      <w:r w:rsidR="0019121F">
        <w:rPr>
          <w:sz w:val="24"/>
          <w:szCs w:val="24"/>
          <w:lang w:val="en-US"/>
        </w:rPr>
        <w:t xml:space="preserve"> etc…</w:t>
      </w:r>
    </w:p>
    <w:p w:rsidR="00890E61" w:rsidRDefault="00890E61">
      <w:pPr>
        <w:rPr>
          <w:sz w:val="24"/>
          <w:szCs w:val="24"/>
          <w:lang w:val="en-US"/>
        </w:rPr>
      </w:pPr>
    </w:p>
    <w:p w:rsidR="00D657F6" w:rsidRDefault="00D657F6">
      <w:pPr>
        <w:rPr>
          <w:sz w:val="24"/>
          <w:szCs w:val="24"/>
          <w:lang w:val="en-US"/>
        </w:rPr>
      </w:pPr>
    </w:p>
    <w:p w:rsidR="00D657F6" w:rsidRDefault="004C1C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ED7963">
        <w:rPr>
          <w:sz w:val="24"/>
          <w:szCs w:val="24"/>
          <w:lang w:val="en-US"/>
        </w:rPr>
        <w:t xml:space="preserve">   </w:t>
      </w:r>
      <w:r w:rsidR="00D657F6">
        <w:rPr>
          <w:sz w:val="24"/>
          <w:szCs w:val="24"/>
          <w:lang w:val="en-US"/>
        </w:rPr>
        <w:t xml:space="preserve">                      </w:t>
      </w:r>
      <w:r w:rsidR="00ED7963">
        <w:rPr>
          <w:sz w:val="24"/>
          <w:szCs w:val="24"/>
          <w:lang w:val="en-US"/>
        </w:rPr>
        <w:t xml:space="preserve">   Describe your </w:t>
      </w:r>
      <w:r>
        <w:rPr>
          <w:sz w:val="24"/>
          <w:szCs w:val="24"/>
          <w:lang w:val="en-US"/>
        </w:rPr>
        <w:t>sleep</w:t>
      </w:r>
      <w:r w:rsidR="00D657F6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                              </w:t>
      </w:r>
      <w:r w:rsidR="00ED7963">
        <w:rPr>
          <w:sz w:val="24"/>
          <w:szCs w:val="24"/>
          <w:lang w:val="en-US"/>
        </w:rPr>
        <w:t xml:space="preserve">                            </w:t>
      </w:r>
      <w:r>
        <w:rPr>
          <w:sz w:val="24"/>
          <w:szCs w:val="24"/>
          <w:lang w:val="en-US"/>
        </w:rPr>
        <w:t xml:space="preserve">  </w:t>
      </w:r>
      <w:r w:rsidR="00ED7963">
        <w:rPr>
          <w:sz w:val="24"/>
          <w:szCs w:val="24"/>
          <w:lang w:val="en-US"/>
        </w:rPr>
        <w:t xml:space="preserve"> </w:t>
      </w:r>
      <w:r w:rsidR="00D657F6">
        <w:rPr>
          <w:sz w:val="24"/>
          <w:szCs w:val="24"/>
          <w:lang w:val="en-US"/>
        </w:rPr>
        <w:t xml:space="preserve">                                                                         </w:t>
      </w:r>
    </w:p>
    <w:p w:rsidR="00D657F6" w:rsidRDefault="00D657F6">
      <w:pPr>
        <w:rPr>
          <w:sz w:val="24"/>
          <w:szCs w:val="24"/>
          <w:lang w:val="en-US"/>
        </w:rPr>
      </w:pPr>
    </w:p>
    <w:p w:rsidR="002D5F34" w:rsidRDefault="004C1C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# hours </w:t>
      </w:r>
      <w:r w:rsidR="00D657F6">
        <w:rPr>
          <w:sz w:val="24"/>
          <w:szCs w:val="24"/>
          <w:lang w:val="en-US"/>
        </w:rPr>
        <w:t xml:space="preserve">of sleep: </w:t>
      </w:r>
      <w:r>
        <w:rPr>
          <w:sz w:val="24"/>
          <w:szCs w:val="24"/>
          <w:lang w:val="en-US"/>
        </w:rPr>
        <w:t xml:space="preserve">                                                  </w:t>
      </w:r>
      <w:r w:rsidR="00D657F6">
        <w:rPr>
          <w:sz w:val="24"/>
          <w:szCs w:val="24"/>
          <w:lang w:val="en-US"/>
        </w:rPr>
        <w:t xml:space="preserve">                                                                                    </w:t>
      </w:r>
      <w:r w:rsidR="006778B4">
        <w:rPr>
          <w:sz w:val="24"/>
          <w:szCs w:val="24"/>
          <w:lang w:val="en-US"/>
        </w:rPr>
        <w:t>Explain any p</w:t>
      </w:r>
      <w:r>
        <w:rPr>
          <w:sz w:val="24"/>
          <w:szCs w:val="24"/>
          <w:lang w:val="en-US"/>
        </w:rPr>
        <w:t>ain, stiffness, inflammation</w:t>
      </w:r>
      <w:r w:rsidR="00ED7963">
        <w:rPr>
          <w:sz w:val="24"/>
          <w:szCs w:val="24"/>
          <w:lang w:val="en-US"/>
        </w:rPr>
        <w:t xml:space="preserve">:                                                                              </w:t>
      </w:r>
    </w:p>
    <w:p w:rsidR="002D5F34" w:rsidRDefault="002D5F34">
      <w:pPr>
        <w:rPr>
          <w:sz w:val="24"/>
          <w:szCs w:val="24"/>
          <w:lang w:val="en-US"/>
        </w:rPr>
      </w:pPr>
    </w:p>
    <w:p w:rsidR="002D5F34" w:rsidRDefault="0067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any g</w:t>
      </w:r>
      <w:r w:rsidR="00ED7963">
        <w:rPr>
          <w:sz w:val="24"/>
          <w:szCs w:val="24"/>
          <w:lang w:val="en-US"/>
        </w:rPr>
        <w:t>astrointestinal troubles – constipation/diarrhea/gas</w:t>
      </w:r>
      <w:r w:rsidR="00D25082">
        <w:rPr>
          <w:sz w:val="24"/>
          <w:szCs w:val="24"/>
          <w:lang w:val="en-US"/>
        </w:rPr>
        <w:t>… etc:</w:t>
      </w:r>
      <w:r w:rsidR="00ED7963">
        <w:rPr>
          <w:sz w:val="24"/>
          <w:szCs w:val="24"/>
          <w:lang w:val="en-US"/>
        </w:rPr>
        <w:t xml:space="preserve">                                              </w:t>
      </w:r>
    </w:p>
    <w:p w:rsidR="002D5F34" w:rsidRDefault="002D5F34">
      <w:pPr>
        <w:rPr>
          <w:sz w:val="24"/>
          <w:szCs w:val="24"/>
          <w:lang w:val="en-US"/>
        </w:rPr>
      </w:pPr>
    </w:p>
    <w:p w:rsidR="002D5F34" w:rsidRDefault="0067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any f</w:t>
      </w:r>
      <w:r w:rsidR="00ED7963">
        <w:rPr>
          <w:sz w:val="24"/>
          <w:szCs w:val="24"/>
          <w:lang w:val="en-US"/>
        </w:rPr>
        <w:t>ood/substance sensitivities/allergies</w:t>
      </w:r>
      <w:r>
        <w:rPr>
          <w:sz w:val="24"/>
          <w:szCs w:val="24"/>
          <w:lang w:val="en-US"/>
        </w:rPr>
        <w:t xml:space="preserve"> and reactions</w:t>
      </w:r>
      <w:r w:rsidR="00ED7963">
        <w:rPr>
          <w:sz w:val="24"/>
          <w:szCs w:val="24"/>
          <w:lang w:val="en-US"/>
        </w:rPr>
        <w:t xml:space="preserve">:                                                                                           </w:t>
      </w:r>
    </w:p>
    <w:p w:rsidR="002D5F34" w:rsidRDefault="002D5F34">
      <w:pPr>
        <w:rPr>
          <w:sz w:val="24"/>
          <w:szCs w:val="24"/>
          <w:lang w:val="en-US"/>
        </w:rPr>
      </w:pPr>
    </w:p>
    <w:p w:rsidR="006778B4" w:rsidRDefault="00ED79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Female – periods regular?              # of flow days                frequency              </w:t>
      </w:r>
      <w:r w:rsidR="006778B4">
        <w:rPr>
          <w:sz w:val="24"/>
          <w:szCs w:val="24"/>
          <w:lang w:val="en-US"/>
        </w:rPr>
        <w:t xml:space="preserve">any </w:t>
      </w:r>
      <w:r>
        <w:rPr>
          <w:sz w:val="24"/>
          <w:szCs w:val="24"/>
          <w:lang w:val="en-US"/>
        </w:rPr>
        <w:t xml:space="preserve">trouble?  </w:t>
      </w:r>
    </w:p>
    <w:p w:rsidR="006778B4" w:rsidRDefault="006778B4">
      <w:pPr>
        <w:rPr>
          <w:sz w:val="24"/>
          <w:szCs w:val="24"/>
          <w:lang w:val="en-US"/>
        </w:rPr>
      </w:pPr>
    </w:p>
    <w:p w:rsidR="00F13A3D" w:rsidRDefault="00F13A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cur</w:t>
      </w:r>
      <w:r w:rsidR="00D25082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ent </w:t>
      </w:r>
      <w:r w:rsidR="00D25082">
        <w:rPr>
          <w:sz w:val="24"/>
          <w:szCs w:val="24"/>
          <w:lang w:val="en-US"/>
        </w:rPr>
        <w:t xml:space="preserve">medications and/or </w:t>
      </w:r>
      <w:r>
        <w:rPr>
          <w:sz w:val="24"/>
          <w:szCs w:val="24"/>
          <w:lang w:val="en-US"/>
        </w:rPr>
        <w:t>supplements taking</w:t>
      </w:r>
      <w:r w:rsidR="00D25082">
        <w:rPr>
          <w:sz w:val="24"/>
          <w:szCs w:val="24"/>
          <w:lang w:val="en-US"/>
        </w:rPr>
        <w:t xml:space="preserve"> and why</w:t>
      </w:r>
      <w:r>
        <w:rPr>
          <w:sz w:val="24"/>
          <w:szCs w:val="24"/>
          <w:lang w:val="en-US"/>
        </w:rPr>
        <w:t>:</w:t>
      </w:r>
    </w:p>
    <w:p w:rsidR="0019121F" w:rsidRDefault="0019121F">
      <w:pPr>
        <w:rPr>
          <w:sz w:val="24"/>
          <w:szCs w:val="24"/>
          <w:lang w:val="en-US"/>
        </w:rPr>
      </w:pPr>
    </w:p>
    <w:p w:rsidR="002D5F34" w:rsidRDefault="002D5F34">
      <w:pPr>
        <w:rPr>
          <w:sz w:val="24"/>
          <w:szCs w:val="24"/>
          <w:lang w:val="en-US"/>
        </w:rPr>
      </w:pPr>
    </w:p>
    <w:p w:rsidR="00303D16" w:rsidRPr="00303D16" w:rsidRDefault="00303D16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>Lifestyle Information</w:t>
      </w:r>
    </w:p>
    <w:p w:rsidR="00F13A3D" w:rsidRDefault="00F13A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your physical activity</w:t>
      </w:r>
      <w:r w:rsidR="00D25082">
        <w:rPr>
          <w:sz w:val="24"/>
          <w:szCs w:val="24"/>
          <w:lang w:val="en-US"/>
        </w:rPr>
        <w:t xml:space="preserve"> – activities of daily living like cleaning and gardening as well as dancing, yoga, walking, running, weight training, cycling</w:t>
      </w:r>
      <w:r w:rsidR="006778B4">
        <w:rPr>
          <w:sz w:val="24"/>
          <w:szCs w:val="24"/>
          <w:lang w:val="en-US"/>
        </w:rPr>
        <w:t>, etc</w:t>
      </w:r>
      <w:r w:rsidR="00D25082">
        <w:rPr>
          <w:sz w:val="24"/>
          <w:szCs w:val="24"/>
          <w:lang w:val="en-US"/>
        </w:rPr>
        <w:t>:</w:t>
      </w:r>
      <w:r w:rsidR="00303D16">
        <w:rPr>
          <w:sz w:val="24"/>
          <w:szCs w:val="24"/>
          <w:lang w:val="en-US"/>
        </w:rPr>
        <w:t xml:space="preserve">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  <w:r w:rsidR="00303D16">
        <w:rPr>
          <w:sz w:val="24"/>
          <w:szCs w:val="24"/>
          <w:lang w:val="en-US"/>
        </w:rPr>
        <w:t xml:space="preserve">type:                             </w:t>
      </w:r>
      <w:r>
        <w:rPr>
          <w:sz w:val="24"/>
          <w:szCs w:val="24"/>
          <w:lang w:val="en-US"/>
        </w:rPr>
        <w:t xml:space="preserve">                    </w:t>
      </w:r>
      <w:r w:rsidR="00303D16">
        <w:rPr>
          <w:sz w:val="24"/>
          <w:szCs w:val="24"/>
          <w:lang w:val="en-US"/>
        </w:rPr>
        <w:t xml:space="preserve">                                                 </w:t>
      </w:r>
      <w:r>
        <w:rPr>
          <w:sz w:val="24"/>
          <w:szCs w:val="24"/>
          <w:lang w:val="en-US"/>
        </w:rPr>
        <w:t xml:space="preserve"> </w:t>
      </w:r>
      <w:r w:rsidR="00303D16">
        <w:rPr>
          <w:sz w:val="24"/>
          <w:szCs w:val="24"/>
          <w:lang w:val="en-US"/>
        </w:rPr>
        <w:t>frequency</w:t>
      </w:r>
      <w:r w:rsidR="006778B4">
        <w:rPr>
          <w:sz w:val="24"/>
          <w:szCs w:val="24"/>
          <w:lang w:val="en-US"/>
        </w:rPr>
        <w:t>:</w:t>
      </w:r>
    </w:p>
    <w:p w:rsidR="00D25082" w:rsidRDefault="00D25082">
      <w:pPr>
        <w:rPr>
          <w:sz w:val="24"/>
          <w:szCs w:val="24"/>
          <w:lang w:val="en-US"/>
        </w:rPr>
      </w:pPr>
    </w:p>
    <w:p w:rsidR="00303D16" w:rsidRDefault="00303D16">
      <w:pPr>
        <w:rPr>
          <w:sz w:val="24"/>
          <w:szCs w:val="24"/>
          <w:lang w:val="en-US"/>
        </w:rPr>
      </w:pPr>
    </w:p>
    <w:p w:rsidR="00303D16" w:rsidRDefault="00303D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is your personal and/or professional development – are you growing and developing your own abilities, talents, and interests, both in “being” and “doing” as well as living with a balance:</w:t>
      </w:r>
    </w:p>
    <w:p w:rsidR="00D657F6" w:rsidRDefault="00D657F6">
      <w:pPr>
        <w:rPr>
          <w:sz w:val="24"/>
          <w:szCs w:val="24"/>
          <w:lang w:val="en-US"/>
        </w:rPr>
      </w:pPr>
    </w:p>
    <w:p w:rsidR="00303D16" w:rsidRDefault="00303D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D25082" w:rsidRDefault="00D250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Sources of stress:</w:t>
      </w:r>
    </w:p>
    <w:p w:rsidR="00D25082" w:rsidRDefault="00D25082">
      <w:pPr>
        <w:rPr>
          <w:sz w:val="24"/>
          <w:szCs w:val="24"/>
          <w:lang w:val="en-US"/>
        </w:rPr>
      </w:pPr>
    </w:p>
    <w:p w:rsidR="00D25082" w:rsidRDefault="00D250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reactions to stress:  </w:t>
      </w:r>
    </w:p>
    <w:p w:rsidR="00D25082" w:rsidRDefault="00D25082">
      <w:pPr>
        <w:rPr>
          <w:sz w:val="24"/>
          <w:szCs w:val="24"/>
          <w:lang w:val="en-US"/>
        </w:rPr>
      </w:pPr>
    </w:p>
    <w:p w:rsidR="00D25082" w:rsidRDefault="00D250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Ways you have tried to manage stress:</w:t>
      </w:r>
    </w:p>
    <w:p w:rsidR="00D25082" w:rsidRDefault="00D25082">
      <w:pPr>
        <w:rPr>
          <w:sz w:val="24"/>
          <w:szCs w:val="24"/>
          <w:lang w:val="en-US"/>
        </w:rPr>
      </w:pPr>
    </w:p>
    <w:p w:rsidR="00303D16" w:rsidRDefault="00303D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your relationships and communication situations and/or challenges – </w:t>
      </w:r>
      <w:r w:rsidR="0019121F">
        <w:rPr>
          <w:sz w:val="24"/>
          <w:szCs w:val="24"/>
          <w:lang w:val="en-US"/>
        </w:rPr>
        <w:t>do you spend</w:t>
      </w:r>
      <w:r>
        <w:rPr>
          <w:sz w:val="24"/>
          <w:szCs w:val="24"/>
          <w:lang w:val="en-US"/>
        </w:rPr>
        <w:t xml:space="preserve"> time with family, friends and/or co-workers who are supportive and with whom you can communicate freely and effectively:</w:t>
      </w:r>
    </w:p>
    <w:p w:rsidR="00303D16" w:rsidRDefault="00303D16">
      <w:pPr>
        <w:rPr>
          <w:sz w:val="24"/>
          <w:szCs w:val="24"/>
          <w:lang w:val="en-US"/>
        </w:rPr>
      </w:pPr>
    </w:p>
    <w:p w:rsidR="00303D16" w:rsidRDefault="00303D16">
      <w:pPr>
        <w:rPr>
          <w:sz w:val="24"/>
          <w:szCs w:val="24"/>
          <w:lang w:val="en-US"/>
        </w:rPr>
      </w:pPr>
    </w:p>
    <w:p w:rsidR="00D25082" w:rsidRDefault="00303D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your spirituality – are you seeing purpose and meaning in something larger than one’s self; may include religious affiliation or other areas such as nature or the arts: </w:t>
      </w:r>
    </w:p>
    <w:p w:rsidR="00303D16" w:rsidRPr="00F13A3D" w:rsidRDefault="00303D16">
      <w:pPr>
        <w:rPr>
          <w:sz w:val="24"/>
          <w:szCs w:val="24"/>
          <w:lang w:val="en-US"/>
        </w:rPr>
      </w:pPr>
    </w:p>
    <w:p w:rsidR="00ED7963" w:rsidRDefault="00ED7963">
      <w:pPr>
        <w:rPr>
          <w:sz w:val="40"/>
          <w:szCs w:val="40"/>
          <w:u w:val="single"/>
          <w:lang w:val="en-US"/>
        </w:rPr>
      </w:pPr>
    </w:p>
    <w:p w:rsidR="00F13A3D" w:rsidRDefault="00F13A3D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>Food/Drink Intake</w:t>
      </w:r>
    </w:p>
    <w:p w:rsidR="00F13A3D" w:rsidRDefault="00F13A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Describe your typical                                                                                                  time consumed </w:t>
      </w:r>
    </w:p>
    <w:p w:rsidR="00F13A3D" w:rsidRDefault="0067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F13A3D">
        <w:rPr>
          <w:sz w:val="24"/>
          <w:szCs w:val="24"/>
          <w:lang w:val="en-US"/>
        </w:rPr>
        <w:t xml:space="preserve">  breakfast:</w:t>
      </w:r>
    </w:p>
    <w:p w:rsidR="0019121F" w:rsidRDefault="0067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F13A3D">
        <w:rPr>
          <w:sz w:val="24"/>
          <w:szCs w:val="24"/>
          <w:lang w:val="en-US"/>
        </w:rPr>
        <w:t xml:space="preserve">  </w:t>
      </w:r>
    </w:p>
    <w:p w:rsidR="00F13A3D" w:rsidRDefault="001912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F13A3D">
        <w:rPr>
          <w:sz w:val="24"/>
          <w:szCs w:val="24"/>
          <w:lang w:val="en-US"/>
        </w:rPr>
        <w:t xml:space="preserve">  lunch:</w:t>
      </w:r>
    </w:p>
    <w:p w:rsidR="0019121F" w:rsidRDefault="0067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FC760A">
        <w:rPr>
          <w:sz w:val="24"/>
          <w:szCs w:val="24"/>
          <w:lang w:val="en-US"/>
        </w:rPr>
        <w:t xml:space="preserve"> </w:t>
      </w:r>
    </w:p>
    <w:p w:rsidR="00FC760A" w:rsidRDefault="001912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FC760A">
        <w:rPr>
          <w:sz w:val="24"/>
          <w:szCs w:val="24"/>
          <w:lang w:val="en-US"/>
        </w:rPr>
        <w:t xml:space="preserve"> dinner: </w:t>
      </w:r>
    </w:p>
    <w:p w:rsidR="0019121F" w:rsidRDefault="0067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FC760A">
        <w:rPr>
          <w:sz w:val="24"/>
          <w:szCs w:val="24"/>
          <w:lang w:val="en-US"/>
        </w:rPr>
        <w:t xml:space="preserve">     </w:t>
      </w:r>
    </w:p>
    <w:p w:rsidR="00F13A3D" w:rsidRDefault="001912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FC760A">
        <w:rPr>
          <w:sz w:val="24"/>
          <w:szCs w:val="24"/>
          <w:lang w:val="en-US"/>
        </w:rPr>
        <w:t xml:space="preserve">  snacks:</w:t>
      </w:r>
    </w:p>
    <w:p w:rsidR="0019121F" w:rsidRDefault="0067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</w:p>
    <w:p w:rsidR="00FC760A" w:rsidRDefault="001912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6778B4">
        <w:rPr>
          <w:sz w:val="24"/>
          <w:szCs w:val="24"/>
          <w:lang w:val="en-US"/>
        </w:rPr>
        <w:t xml:space="preserve"> </w:t>
      </w:r>
      <w:r w:rsidR="00FC760A">
        <w:rPr>
          <w:sz w:val="24"/>
          <w:szCs w:val="24"/>
          <w:lang w:val="en-US"/>
        </w:rPr>
        <w:t xml:space="preserve">   drinks:  </w:t>
      </w:r>
    </w:p>
    <w:p w:rsidR="002D5F34" w:rsidRDefault="002D5F34">
      <w:pPr>
        <w:rPr>
          <w:sz w:val="24"/>
          <w:szCs w:val="24"/>
          <w:lang w:val="en-US"/>
        </w:rPr>
      </w:pPr>
    </w:p>
    <w:p w:rsidR="00FC760A" w:rsidRDefault="00FC76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reaction</w:t>
      </w:r>
      <w:r w:rsidR="002D5F34">
        <w:rPr>
          <w:sz w:val="24"/>
          <w:szCs w:val="24"/>
          <w:lang w:val="en-US"/>
        </w:rPr>
        <w:t>s do you expect</w:t>
      </w:r>
      <w:r>
        <w:rPr>
          <w:sz w:val="24"/>
          <w:szCs w:val="24"/>
          <w:lang w:val="en-US"/>
        </w:rPr>
        <w:t xml:space="preserve"> from your family/friends in your </w:t>
      </w:r>
      <w:r w:rsidR="002D5F34">
        <w:rPr>
          <w:sz w:val="24"/>
          <w:szCs w:val="24"/>
          <w:lang w:val="en-US"/>
        </w:rPr>
        <w:t xml:space="preserve">desire to make </w:t>
      </w:r>
      <w:r>
        <w:rPr>
          <w:sz w:val="24"/>
          <w:szCs w:val="24"/>
          <w:lang w:val="en-US"/>
        </w:rPr>
        <w:t>food and/or lifestyle changes?</w:t>
      </w:r>
    </w:p>
    <w:p w:rsidR="002D5F34" w:rsidRDefault="002D5F34">
      <w:pPr>
        <w:rPr>
          <w:sz w:val="24"/>
          <w:szCs w:val="24"/>
          <w:lang w:val="en-US"/>
        </w:rPr>
      </w:pPr>
    </w:p>
    <w:p w:rsidR="0019121F" w:rsidRDefault="0019121F">
      <w:pPr>
        <w:rPr>
          <w:sz w:val="24"/>
          <w:szCs w:val="24"/>
          <w:lang w:val="en-US"/>
        </w:rPr>
      </w:pPr>
    </w:p>
    <w:p w:rsidR="00FC760A" w:rsidRDefault="00FC76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you feel about resting</w:t>
      </w:r>
      <w:r w:rsidR="006778B4">
        <w:rPr>
          <w:sz w:val="24"/>
          <w:szCs w:val="24"/>
          <w:lang w:val="en-US"/>
        </w:rPr>
        <w:t xml:space="preserve"> and/or relaxation</w:t>
      </w:r>
      <w:r>
        <w:rPr>
          <w:sz w:val="24"/>
          <w:szCs w:val="24"/>
          <w:lang w:val="en-US"/>
        </w:rPr>
        <w:t>?</w:t>
      </w:r>
    </w:p>
    <w:p w:rsidR="002D5F34" w:rsidRDefault="002D5F34">
      <w:pPr>
        <w:rPr>
          <w:sz w:val="24"/>
          <w:szCs w:val="24"/>
          <w:lang w:val="en-US"/>
        </w:rPr>
      </w:pPr>
    </w:p>
    <w:p w:rsidR="0019121F" w:rsidRDefault="0019121F">
      <w:pPr>
        <w:rPr>
          <w:sz w:val="24"/>
          <w:szCs w:val="24"/>
          <w:lang w:val="en-US"/>
        </w:rPr>
      </w:pPr>
    </w:p>
    <w:p w:rsidR="00FC760A" w:rsidRDefault="00FC76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intake challenges (food cravings, c</w:t>
      </w:r>
      <w:r w:rsidR="00D25082">
        <w:rPr>
          <w:sz w:val="24"/>
          <w:szCs w:val="24"/>
          <w:lang w:val="en-US"/>
        </w:rPr>
        <w:t>igarettes, alcohol, drugs etc.)</w:t>
      </w:r>
      <w:r>
        <w:rPr>
          <w:sz w:val="24"/>
          <w:szCs w:val="24"/>
          <w:lang w:val="en-US"/>
        </w:rPr>
        <w:t>:</w:t>
      </w:r>
    </w:p>
    <w:p w:rsidR="002D5F34" w:rsidRDefault="002D5F34">
      <w:pPr>
        <w:rPr>
          <w:sz w:val="24"/>
          <w:szCs w:val="24"/>
          <w:lang w:val="en-US"/>
        </w:rPr>
      </w:pPr>
    </w:p>
    <w:p w:rsidR="0019121F" w:rsidRDefault="0019121F">
      <w:pPr>
        <w:rPr>
          <w:sz w:val="24"/>
          <w:szCs w:val="24"/>
          <w:lang w:val="en-US"/>
        </w:rPr>
      </w:pPr>
    </w:p>
    <w:p w:rsidR="00FC760A" w:rsidRDefault="00D250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there an</w:t>
      </w:r>
      <w:r w:rsidR="002D5F34">
        <w:rPr>
          <w:sz w:val="24"/>
          <w:szCs w:val="24"/>
          <w:lang w:val="en-US"/>
        </w:rPr>
        <w:t>y</w:t>
      </w:r>
      <w:r w:rsidR="00FC760A">
        <w:rPr>
          <w:sz w:val="24"/>
          <w:szCs w:val="24"/>
          <w:lang w:val="en-US"/>
        </w:rPr>
        <w:t xml:space="preserve"> other concerns that you would like to share?</w:t>
      </w:r>
    </w:p>
    <w:p w:rsidR="00FC760A" w:rsidRPr="00FC760A" w:rsidRDefault="00FC760A">
      <w:pPr>
        <w:rPr>
          <w:sz w:val="24"/>
          <w:szCs w:val="24"/>
          <w:lang w:val="en-US"/>
        </w:rPr>
      </w:pPr>
    </w:p>
    <w:p w:rsidR="00F13A3D" w:rsidRDefault="00F13A3D">
      <w:pPr>
        <w:rPr>
          <w:sz w:val="40"/>
          <w:szCs w:val="40"/>
          <w:u w:val="single"/>
          <w:lang w:val="en-US"/>
        </w:rPr>
      </w:pPr>
    </w:p>
    <w:p w:rsidR="00F13A3D" w:rsidRPr="00F13A3D" w:rsidRDefault="00F13A3D" w:rsidP="00F13A3D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es-MX"/>
        </w:rPr>
      </w:pPr>
    </w:p>
    <w:p w:rsidR="00F13A3D" w:rsidRPr="00F13A3D" w:rsidRDefault="00F13A3D" w:rsidP="00F13A3D">
      <w:pPr>
        <w:spacing w:after="180" w:line="210" w:lineRule="atLeast"/>
        <w:textAlignment w:val="baseline"/>
        <w:rPr>
          <w:rFonts w:ascii="Georgia" w:eastAsia="Times New Roman" w:hAnsi="Georgia" w:cs="Times New Roman"/>
          <w:color w:val="3A3A3A"/>
          <w:sz w:val="21"/>
          <w:szCs w:val="21"/>
          <w:lang w:val="en-US" w:eastAsia="es-MX"/>
        </w:rPr>
      </w:pPr>
    </w:p>
    <w:p w:rsidR="00ED7963" w:rsidRPr="004C1C6A" w:rsidRDefault="00ED79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7033D2" w:rsidRPr="007033D2" w:rsidRDefault="007033D2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</w:t>
      </w:r>
    </w:p>
    <w:sectPr w:rsidR="007033D2" w:rsidRPr="0070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2"/>
    <w:rsid w:val="0019121F"/>
    <w:rsid w:val="002C6849"/>
    <w:rsid w:val="002D5F34"/>
    <w:rsid w:val="00303D16"/>
    <w:rsid w:val="004C1C6A"/>
    <w:rsid w:val="006778B4"/>
    <w:rsid w:val="007033D2"/>
    <w:rsid w:val="007B3248"/>
    <w:rsid w:val="007F15B2"/>
    <w:rsid w:val="00890E61"/>
    <w:rsid w:val="009145CF"/>
    <w:rsid w:val="00D25082"/>
    <w:rsid w:val="00D657F6"/>
    <w:rsid w:val="00ED7963"/>
    <w:rsid w:val="00F13732"/>
    <w:rsid w:val="00F13A3D"/>
    <w:rsid w:val="00F82233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5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7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489">
          <w:marLeft w:val="0"/>
          <w:marRight w:val="0"/>
          <w:marTop w:val="60"/>
          <w:marBottom w:val="0"/>
          <w:divBdr>
            <w:top w:val="single" w:sz="6" w:space="0" w:color="C6C9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1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23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186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196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82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36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5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51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7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02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90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749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62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992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6615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8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51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56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05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64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49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6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336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437">
          <w:marLeft w:val="0"/>
          <w:marRight w:val="0"/>
          <w:marTop w:val="60"/>
          <w:marBottom w:val="0"/>
          <w:divBdr>
            <w:top w:val="single" w:sz="6" w:space="0" w:color="C6C9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0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42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3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47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9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5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5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096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10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2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41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35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56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18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3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77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63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1089">
          <w:marLeft w:val="0"/>
          <w:marRight w:val="0"/>
          <w:marTop w:val="60"/>
          <w:marBottom w:val="0"/>
          <w:divBdr>
            <w:top w:val="single" w:sz="6" w:space="0" w:color="C6C9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9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7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3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56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Greg</cp:lastModifiedBy>
  <cp:revision>2</cp:revision>
  <dcterms:created xsi:type="dcterms:W3CDTF">2012-07-24T20:54:00Z</dcterms:created>
  <dcterms:modified xsi:type="dcterms:W3CDTF">2012-07-24T20:54:00Z</dcterms:modified>
</cp:coreProperties>
</file>